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CD6" w:rsidRDefault="002D3CD6" w:rsidP="002D3CD6">
      <w:pPr>
        <w:pStyle w:val="NormalWeb"/>
        <w:shd w:val="clear" w:color="auto" w:fill="FFFFFF"/>
        <w:spacing w:before="0" w:beforeAutospacing="0" w:after="240" w:afterAutospacing="0"/>
        <w:rPr>
          <w:rFonts w:ascii="Helvetica Neue" w:hAnsi="Helvetica Neue"/>
          <w:color w:val="111111"/>
          <w:sz w:val="24"/>
          <w:szCs w:val="24"/>
        </w:rPr>
      </w:pPr>
      <w:proofErr w:type="gramStart"/>
      <w:r>
        <w:rPr>
          <w:rFonts w:ascii="Helvetica Neue" w:hAnsi="Helvetica Neue"/>
          <w:color w:val="111111"/>
          <w:sz w:val="24"/>
          <w:szCs w:val="24"/>
        </w:rPr>
        <w:t>RESPOND TO YOUR PEERS' proposals.</w:t>
      </w:r>
      <w:proofErr w:type="gramEnd"/>
      <w:r>
        <w:rPr>
          <w:rFonts w:ascii="Helvetica Neue" w:hAnsi="Helvetica Neue"/>
          <w:color w:val="111111"/>
          <w:sz w:val="24"/>
          <w:szCs w:val="24"/>
        </w:rPr>
        <w:t xml:space="preserve"> Check to see that the introduction has all the elements mentioned above. When writing your own thesis and when responding to peers, use the following questions to help guide your feedback.</w:t>
      </w:r>
    </w:p>
    <w:p w:rsidR="002D3CD6" w:rsidRDefault="002D3CD6" w:rsidP="002D3CD6">
      <w:pPr>
        <w:pStyle w:val="NormalWeb"/>
        <w:shd w:val="clear" w:color="auto" w:fill="FFFFFF"/>
        <w:spacing w:before="0" w:beforeAutospacing="0" w:after="240" w:afterAutospacing="0"/>
        <w:rPr>
          <w:rFonts w:ascii="Helvetica Neue" w:hAnsi="Helvetica Neue"/>
          <w:color w:val="111111"/>
          <w:sz w:val="24"/>
          <w:szCs w:val="24"/>
        </w:rPr>
      </w:pPr>
      <w:r>
        <w:rPr>
          <w:rFonts w:ascii="Helvetica Neue" w:hAnsi="Helvetica Neue"/>
          <w:color w:val="111111"/>
          <w:sz w:val="24"/>
          <w:szCs w:val="24"/>
        </w:rPr>
        <w:t>1. Is the Thesis arguable?</w:t>
      </w:r>
    </w:p>
    <w:p w:rsidR="002D3CD6" w:rsidRDefault="002D3CD6" w:rsidP="002D3CD6">
      <w:pPr>
        <w:pStyle w:val="NormalWeb"/>
        <w:shd w:val="clear" w:color="auto" w:fill="FFFFFF"/>
        <w:spacing w:before="0" w:beforeAutospacing="0" w:after="240" w:afterAutospacing="0"/>
        <w:rPr>
          <w:rFonts w:ascii="Helvetica Neue" w:hAnsi="Helvetica Neue"/>
          <w:color w:val="111111"/>
          <w:sz w:val="24"/>
          <w:szCs w:val="24"/>
        </w:rPr>
      </w:pPr>
      <w:r>
        <w:rPr>
          <w:rFonts w:ascii="Helvetica Neue" w:hAnsi="Helvetica Neue"/>
          <w:color w:val="111111"/>
          <w:sz w:val="24"/>
          <w:szCs w:val="24"/>
        </w:rPr>
        <w:t>2. Is it clear?</w:t>
      </w:r>
    </w:p>
    <w:p w:rsidR="002D3CD6" w:rsidRDefault="002D3CD6" w:rsidP="002D3CD6">
      <w:pPr>
        <w:pStyle w:val="NormalWeb"/>
        <w:shd w:val="clear" w:color="auto" w:fill="FFFFFF"/>
        <w:spacing w:before="0" w:beforeAutospacing="0" w:after="240" w:afterAutospacing="0"/>
        <w:rPr>
          <w:rFonts w:ascii="Helvetica Neue" w:hAnsi="Helvetica Neue"/>
          <w:color w:val="111111"/>
          <w:sz w:val="24"/>
          <w:szCs w:val="24"/>
        </w:rPr>
      </w:pPr>
      <w:r>
        <w:rPr>
          <w:rFonts w:ascii="Helvetica Neue" w:hAnsi="Helvetica Neue"/>
          <w:color w:val="111111"/>
          <w:sz w:val="24"/>
          <w:szCs w:val="24"/>
        </w:rPr>
        <w:t>3. DOES IT ANSWER ALL THE QUESTIONS?</w:t>
      </w:r>
    </w:p>
    <w:p w:rsidR="002D3CD6" w:rsidRPr="002D3CD6" w:rsidRDefault="002D3CD6" w:rsidP="002D3CD6">
      <w:pPr>
        <w:pStyle w:val="NormalWeb"/>
        <w:shd w:val="clear" w:color="auto" w:fill="FFFFFF"/>
        <w:spacing w:before="0" w:beforeAutospacing="0" w:after="240" w:afterAutospacing="0"/>
        <w:rPr>
          <w:rFonts w:ascii="Helvetica Neue" w:hAnsi="Helvetica Neue"/>
          <w:color w:val="111111"/>
          <w:sz w:val="24"/>
          <w:szCs w:val="24"/>
        </w:rPr>
      </w:pPr>
      <w:r>
        <w:rPr>
          <w:rFonts w:ascii="Helvetica Neue" w:hAnsi="Helvetica Neue"/>
          <w:color w:val="111111"/>
          <w:sz w:val="24"/>
          <w:szCs w:val="24"/>
        </w:rPr>
        <w:t xml:space="preserve">4. What in the thesis needs to be focused, or more specific? Often theses are often too broad </w:t>
      </w:r>
      <w:r>
        <w:rPr>
          <w:rFonts w:ascii="Helvetica Neue" w:hAnsi="Helvetica Neue"/>
          <w:color w:val="111111"/>
          <w:sz w:val="24"/>
          <w:szCs w:val="24"/>
        </w:rPr>
        <w:t>or vague in the beginning stage</w:t>
      </w:r>
    </w:p>
    <w:p w:rsidR="002D3CD6" w:rsidRDefault="002D3CD6"/>
    <w:p w:rsidR="00B67CC0" w:rsidRDefault="002D3CD6">
      <w:r>
        <w:t>Person A:</w:t>
      </w:r>
    </w:p>
    <w:p w:rsidR="002D3CD6" w:rsidRPr="002D3CD6" w:rsidRDefault="002D3CD6" w:rsidP="002D3CD6">
      <w:pPr>
        <w:pStyle w:val="NormalWeb"/>
        <w:shd w:val="clear" w:color="auto" w:fill="E6E6E6"/>
        <w:spacing w:before="0" w:beforeAutospacing="0" w:after="0" w:afterAutospacing="0"/>
        <w:ind w:firstLine="720"/>
        <w:rPr>
          <w:rFonts w:ascii="Georgia" w:hAnsi="Georgia"/>
          <w:color w:val="111111"/>
          <w:sz w:val="23"/>
          <w:szCs w:val="23"/>
        </w:rPr>
      </w:pPr>
      <w:r>
        <w:t xml:space="preserve"> </w:t>
      </w:r>
      <w:r w:rsidRPr="002D3CD6">
        <w:rPr>
          <w:rFonts w:ascii="Times New Roman" w:hAnsi="Times New Roman"/>
          <w:color w:val="000000"/>
          <w:sz w:val="24"/>
          <w:szCs w:val="24"/>
          <w:bdr w:val="none" w:sz="0" w:space="0" w:color="auto" w:frame="1"/>
        </w:rPr>
        <w:t xml:space="preserve">In the three stories told by </w:t>
      </w:r>
      <w:proofErr w:type="spellStart"/>
      <w:r w:rsidRPr="002D3CD6">
        <w:rPr>
          <w:rFonts w:ascii="Times New Roman" w:hAnsi="Times New Roman"/>
          <w:color w:val="000000"/>
          <w:sz w:val="24"/>
          <w:szCs w:val="24"/>
          <w:bdr w:val="none" w:sz="0" w:space="0" w:color="auto" w:frame="1"/>
        </w:rPr>
        <w:t>Unigwe</w:t>
      </w:r>
      <w:proofErr w:type="spellEnd"/>
      <w:r w:rsidRPr="002D3CD6">
        <w:rPr>
          <w:rFonts w:ascii="Times New Roman" w:hAnsi="Times New Roman"/>
          <w:color w:val="000000"/>
          <w:sz w:val="24"/>
          <w:szCs w:val="24"/>
          <w:bdr w:val="none" w:sz="0" w:space="0" w:color="auto" w:frame="1"/>
        </w:rPr>
        <w:t xml:space="preserve">, </w:t>
      </w:r>
      <w:proofErr w:type="spellStart"/>
      <w:r w:rsidRPr="002D3CD6">
        <w:rPr>
          <w:rFonts w:ascii="Times New Roman" w:hAnsi="Times New Roman"/>
          <w:color w:val="000000"/>
          <w:sz w:val="24"/>
          <w:szCs w:val="24"/>
          <w:bdr w:val="none" w:sz="0" w:space="0" w:color="auto" w:frame="1"/>
        </w:rPr>
        <w:t>Kwa</w:t>
      </w:r>
      <w:proofErr w:type="spellEnd"/>
      <w:r w:rsidRPr="002D3CD6">
        <w:rPr>
          <w:rFonts w:ascii="Times New Roman" w:hAnsi="Times New Roman"/>
          <w:color w:val="000000"/>
          <w:sz w:val="24"/>
          <w:szCs w:val="24"/>
          <w:bdr w:val="none" w:sz="0" w:space="0" w:color="auto" w:frame="1"/>
        </w:rPr>
        <w:t xml:space="preserve">, and </w:t>
      </w:r>
      <w:proofErr w:type="spellStart"/>
      <w:r w:rsidRPr="002D3CD6">
        <w:rPr>
          <w:rFonts w:ascii="Times New Roman" w:hAnsi="Times New Roman"/>
          <w:color w:val="000000"/>
          <w:sz w:val="24"/>
          <w:szCs w:val="24"/>
          <w:bdr w:val="none" w:sz="0" w:space="0" w:color="auto" w:frame="1"/>
        </w:rPr>
        <w:t>Adagha</w:t>
      </w:r>
      <w:proofErr w:type="spellEnd"/>
      <w:r w:rsidRPr="002D3CD6">
        <w:rPr>
          <w:rFonts w:ascii="Times New Roman" w:hAnsi="Times New Roman"/>
          <w:color w:val="000000"/>
          <w:sz w:val="24"/>
          <w:szCs w:val="24"/>
          <w:bdr w:val="none" w:sz="0" w:space="0" w:color="auto" w:frame="1"/>
        </w:rPr>
        <w:t xml:space="preserve">, there are many different depictions for the meaning home. Home means many different things to many different people. Home is memories we will forever cherish. Home is a sense of relief, and calmness. It is a place of comfort, and a place you will forever rely on. A place where wondering away from each other for periods of time, brings us closer together in the end, just like Muto, and her mother. Home is where </w:t>
      </w:r>
      <w:proofErr w:type="spellStart"/>
      <w:r w:rsidRPr="002D3CD6">
        <w:rPr>
          <w:rFonts w:ascii="Times New Roman" w:hAnsi="Times New Roman"/>
          <w:color w:val="000000"/>
          <w:sz w:val="24"/>
          <w:szCs w:val="24"/>
          <w:bdr w:val="none" w:sz="0" w:space="0" w:color="auto" w:frame="1"/>
        </w:rPr>
        <w:t>Nne</w:t>
      </w:r>
      <w:proofErr w:type="spellEnd"/>
      <w:r w:rsidRPr="002D3CD6">
        <w:rPr>
          <w:rFonts w:ascii="Times New Roman" w:hAnsi="Times New Roman"/>
          <w:color w:val="000000"/>
          <w:sz w:val="24"/>
          <w:szCs w:val="24"/>
          <w:bdr w:val="none" w:sz="0" w:space="0" w:color="auto" w:frame="1"/>
        </w:rPr>
        <w:t xml:space="preserve"> shared an incredibly close bond with her father, and where she struggled to take care of her brother, but found a positive relocated future. Just like </w:t>
      </w:r>
      <w:proofErr w:type="spellStart"/>
      <w:r w:rsidRPr="002D3CD6">
        <w:rPr>
          <w:rFonts w:ascii="Times New Roman" w:hAnsi="Times New Roman"/>
          <w:color w:val="000000"/>
          <w:sz w:val="24"/>
          <w:szCs w:val="24"/>
          <w:bdr w:val="none" w:sz="0" w:space="0" w:color="auto" w:frame="1"/>
        </w:rPr>
        <w:t>Nne</w:t>
      </w:r>
      <w:proofErr w:type="spellEnd"/>
      <w:r w:rsidRPr="002D3CD6">
        <w:rPr>
          <w:rFonts w:ascii="Times New Roman" w:hAnsi="Times New Roman"/>
          <w:color w:val="000000"/>
          <w:sz w:val="24"/>
          <w:szCs w:val="24"/>
          <w:bdr w:val="none" w:sz="0" w:space="0" w:color="auto" w:frame="1"/>
        </w:rPr>
        <w:t xml:space="preserve">, home is where my parents are. I share an extremely close bond with my parents. Home is where </w:t>
      </w:r>
      <w:proofErr w:type="spellStart"/>
      <w:r w:rsidRPr="002D3CD6">
        <w:rPr>
          <w:rFonts w:ascii="Times New Roman" w:hAnsi="Times New Roman"/>
          <w:color w:val="000000"/>
          <w:sz w:val="24"/>
          <w:szCs w:val="24"/>
          <w:bdr w:val="none" w:sz="0" w:space="0" w:color="auto" w:frame="1"/>
        </w:rPr>
        <w:t>Nneka</w:t>
      </w:r>
      <w:proofErr w:type="spellEnd"/>
      <w:r w:rsidRPr="002D3CD6">
        <w:rPr>
          <w:rFonts w:ascii="Times New Roman" w:hAnsi="Times New Roman"/>
          <w:color w:val="000000"/>
          <w:sz w:val="24"/>
          <w:szCs w:val="24"/>
          <w:bdr w:val="none" w:sz="0" w:space="0" w:color="auto" w:frame="1"/>
        </w:rPr>
        <w:t xml:space="preserve"> looked past the death of her partner, to a coming time of freedom. In these three stories home was a fix to their largest struggles.</w:t>
      </w:r>
    </w:p>
    <w:p w:rsidR="002D3CD6" w:rsidRPr="002D3CD6" w:rsidRDefault="002D3CD6" w:rsidP="002D3CD6">
      <w:pPr>
        <w:shd w:val="clear" w:color="auto" w:fill="E6E6E6"/>
        <w:ind w:firstLine="720"/>
        <w:rPr>
          <w:rFonts w:ascii="Georgia" w:hAnsi="Georgia" w:cs="Times New Roman"/>
          <w:color w:val="111111"/>
          <w:sz w:val="23"/>
          <w:szCs w:val="23"/>
        </w:rPr>
      </w:pPr>
      <w:r w:rsidRPr="002D3CD6">
        <w:rPr>
          <w:rFonts w:ascii="Times New Roman" w:hAnsi="Times New Roman" w:cs="Times New Roman"/>
          <w:color w:val="000000"/>
          <w:bdr w:val="none" w:sz="0" w:space="0" w:color="auto" w:frame="1"/>
        </w:rPr>
        <w:t xml:space="preserve">Most young teens lose touch with their parents, when they are learning to grow and be who they are. For Muto, she went through this hardship with her mother. The narrator </w:t>
      </w:r>
      <w:proofErr w:type="gramStart"/>
      <w:r w:rsidRPr="002D3CD6">
        <w:rPr>
          <w:rFonts w:ascii="Times New Roman" w:hAnsi="Times New Roman" w:cs="Times New Roman"/>
          <w:color w:val="000000"/>
          <w:bdr w:val="none" w:sz="0" w:space="0" w:color="auto" w:frame="1"/>
        </w:rPr>
        <w:t>Penda,</w:t>
      </w:r>
      <w:proofErr w:type="gramEnd"/>
      <w:r w:rsidRPr="002D3CD6">
        <w:rPr>
          <w:rFonts w:ascii="Times New Roman" w:hAnsi="Times New Roman" w:cs="Times New Roman"/>
          <w:color w:val="000000"/>
          <w:bdr w:val="none" w:sz="0" w:space="0" w:color="auto" w:frame="1"/>
        </w:rPr>
        <w:t xml:space="preserve"> speaks of a night where her mother and sister’s relationship come to a halt, in the beginning of “Honor of a Woman” by </w:t>
      </w:r>
      <w:proofErr w:type="spellStart"/>
      <w:r w:rsidRPr="002D3CD6">
        <w:rPr>
          <w:rFonts w:ascii="Times New Roman" w:hAnsi="Times New Roman" w:cs="Times New Roman"/>
          <w:color w:val="000000"/>
          <w:bdr w:val="none" w:sz="0" w:space="0" w:color="auto" w:frame="1"/>
        </w:rPr>
        <w:t>Dipita</w:t>
      </w:r>
      <w:proofErr w:type="spellEnd"/>
      <w:r w:rsidRPr="002D3CD6">
        <w:rPr>
          <w:rFonts w:ascii="Times New Roman" w:hAnsi="Times New Roman" w:cs="Times New Roman"/>
          <w:color w:val="000000"/>
          <w:bdr w:val="none" w:sz="0" w:space="0" w:color="auto" w:frame="1"/>
        </w:rPr>
        <w:t xml:space="preserve"> </w:t>
      </w:r>
      <w:proofErr w:type="spellStart"/>
      <w:r w:rsidRPr="002D3CD6">
        <w:rPr>
          <w:rFonts w:ascii="Times New Roman" w:hAnsi="Times New Roman" w:cs="Times New Roman"/>
          <w:color w:val="000000"/>
          <w:bdr w:val="none" w:sz="0" w:space="0" w:color="auto" w:frame="1"/>
        </w:rPr>
        <w:t>Kwa</w:t>
      </w:r>
      <w:proofErr w:type="spellEnd"/>
      <w:r w:rsidRPr="002D3CD6">
        <w:rPr>
          <w:rFonts w:ascii="Times New Roman" w:hAnsi="Times New Roman" w:cs="Times New Roman"/>
          <w:color w:val="000000"/>
          <w:bdr w:val="none" w:sz="0" w:space="0" w:color="auto" w:frame="1"/>
        </w:rPr>
        <w:t xml:space="preserve"> (2014).</w:t>
      </w:r>
      <w:r w:rsidRPr="002D3CD6">
        <w:rPr>
          <w:rFonts w:ascii="inherit" w:hAnsi="inherit" w:cs="Times New Roman"/>
          <w:color w:val="000000"/>
          <w:bdr w:val="none" w:sz="0" w:space="0" w:color="auto" w:frame="1"/>
          <w:shd w:val="clear" w:color="auto" w:fill="FFFFFF"/>
        </w:rPr>
        <w:t> Although, at the end of the story, </w:t>
      </w:r>
      <w:r w:rsidRPr="002D3CD6">
        <w:rPr>
          <w:rFonts w:ascii="inherit" w:hAnsi="inherit" w:cs="Times New Roman"/>
          <w:color w:val="000000"/>
          <w:bdr w:val="none" w:sz="0" w:space="0" w:color="auto" w:frame="1"/>
        </w:rPr>
        <w:t xml:space="preserve">Penda narrated, “We have wandered away from each other for too long. The elements are this night burying our long years of unhappiness – the wasted honor of our womanhood. But in a short while, the stars will shine out again and the moon will turn her face towards our home to restore what we have lost – the joy of children in their loving mother’s bosom.” (p. 88). She explained the night her sister and mother were reunited and their relationship was no longer at a halt. They spoke of how they had drifted away from each other for too long. How the stars will start to shine again, and restore what has been lost during that time. This brings me back to my childhood, considering when my brothers are I </w:t>
      </w:r>
      <w:proofErr w:type="gramStart"/>
      <w:r w:rsidRPr="002D3CD6">
        <w:rPr>
          <w:rFonts w:ascii="inherit" w:hAnsi="inherit" w:cs="Times New Roman"/>
          <w:color w:val="000000"/>
          <w:bdr w:val="none" w:sz="0" w:space="0" w:color="auto" w:frame="1"/>
        </w:rPr>
        <w:t>were</w:t>
      </w:r>
      <w:proofErr w:type="gramEnd"/>
      <w:r w:rsidRPr="002D3CD6">
        <w:rPr>
          <w:rFonts w:ascii="inherit" w:hAnsi="inherit" w:cs="Times New Roman"/>
          <w:color w:val="000000"/>
          <w:bdr w:val="none" w:sz="0" w:space="0" w:color="auto" w:frame="1"/>
        </w:rPr>
        <w:t xml:space="preserve"> in a fight, we wouldn’t talk for days. Although she speaks of years, and I speak of days, as a child it felt like many years. We have grown to love each other due to these silly fights as children, and this will forever be a memory, considering this was a time we learned to love each other more and be able to call each other a place like home.</w:t>
      </w:r>
    </w:p>
    <w:p w:rsidR="002D3CD6" w:rsidRPr="002D3CD6" w:rsidRDefault="002D3CD6" w:rsidP="002D3CD6">
      <w:pPr>
        <w:rPr>
          <w:rFonts w:ascii="Times" w:eastAsia="Times New Roman" w:hAnsi="Times" w:cs="Times New Roman"/>
          <w:sz w:val="20"/>
          <w:szCs w:val="20"/>
        </w:rPr>
      </w:pPr>
    </w:p>
    <w:p w:rsidR="002D3CD6" w:rsidRDefault="002D3CD6"/>
    <w:p w:rsidR="002D3CD6" w:rsidRDefault="002D3CD6">
      <w:bookmarkStart w:id="0" w:name="_GoBack"/>
      <w:bookmarkEnd w:id="0"/>
      <w:r>
        <w:t xml:space="preserve">Person B: </w:t>
      </w:r>
    </w:p>
    <w:p w:rsidR="002D3CD6" w:rsidRDefault="002D3CD6"/>
    <w:p w:rsidR="002D3CD6" w:rsidRDefault="002D3CD6" w:rsidP="002D3CD6">
      <w:pPr>
        <w:pStyle w:val="NormalWeb"/>
        <w:shd w:val="clear" w:color="auto" w:fill="E6E6E6"/>
        <w:spacing w:before="0" w:beforeAutospacing="0" w:after="0" w:afterAutospacing="0"/>
        <w:ind w:firstLine="720"/>
        <w:rPr>
          <w:rFonts w:ascii="Georgia" w:hAnsi="Georgia"/>
          <w:color w:val="111111"/>
          <w:sz w:val="23"/>
          <w:szCs w:val="23"/>
        </w:rPr>
      </w:pPr>
      <w:r>
        <w:rPr>
          <w:rFonts w:ascii="Times New Roman" w:hAnsi="Times New Roman"/>
          <w:color w:val="000000"/>
          <w:sz w:val="24"/>
          <w:szCs w:val="24"/>
          <w:bdr w:val="none" w:sz="0" w:space="0" w:color="auto" w:frame="1"/>
        </w:rPr>
        <w:t>In the stories told by</w:t>
      </w:r>
      <w:r>
        <w:rPr>
          <w:rStyle w:val="apple-converted-space"/>
          <w:rFonts w:ascii="Times New Roman" w:hAnsi="Times New Roman"/>
          <w:color w:val="000000"/>
          <w:sz w:val="24"/>
          <w:szCs w:val="24"/>
          <w:bdr w:val="none" w:sz="0" w:space="0" w:color="auto" w:frame="1"/>
        </w:rPr>
        <w:t> </w:t>
      </w:r>
      <w:proofErr w:type="spellStart"/>
      <w:r>
        <w:rPr>
          <w:rFonts w:ascii="inherit" w:hAnsi="inherit"/>
          <w:color w:val="000000"/>
          <w:sz w:val="24"/>
          <w:szCs w:val="24"/>
          <w:bdr w:val="none" w:sz="0" w:space="0" w:color="auto" w:frame="1"/>
        </w:rPr>
        <w:t>Unigwe</w:t>
      </w:r>
      <w:proofErr w:type="spellEnd"/>
      <w:r>
        <w:rPr>
          <w:rFonts w:ascii="inherit" w:hAnsi="inherit"/>
          <w:color w:val="000000"/>
          <w:sz w:val="24"/>
          <w:szCs w:val="24"/>
          <w:bdr w:val="none" w:sz="0" w:space="0" w:color="auto" w:frame="1"/>
        </w:rPr>
        <w:t>,</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Kwa</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and</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Adagha</w:t>
      </w:r>
      <w:proofErr w:type="spellEnd"/>
      <w:r>
        <w:rPr>
          <w:rFonts w:ascii="inherit" w:hAnsi="inherit"/>
          <w:color w:val="000000"/>
          <w:sz w:val="24"/>
          <w:szCs w:val="24"/>
          <w:bdr w:val="none" w:sz="0" w:space="0" w:color="auto" w:frame="1"/>
        </w:rPr>
        <w:t xml:space="preserve">, there are various representations of the meaning of home through objects, people, and places. While the </w:t>
      </w:r>
      <w:r>
        <w:rPr>
          <w:rFonts w:ascii="inherit" w:hAnsi="inherit"/>
          <w:color w:val="000000"/>
          <w:sz w:val="24"/>
          <w:szCs w:val="24"/>
          <w:bdr w:val="none" w:sz="0" w:space="0" w:color="auto" w:frame="1"/>
        </w:rPr>
        <w:lastRenderedPageBreak/>
        <w:t xml:space="preserve">common thought may be that home is a place filled with nostalgia and comfort, there are many adjectives one can use to describe the theme of home to these three short stories. Home is the fire extinguisher to a flame, the </w:t>
      </w:r>
      <w:proofErr w:type="spellStart"/>
      <w:r>
        <w:rPr>
          <w:rFonts w:ascii="inherit" w:hAnsi="inherit"/>
          <w:color w:val="000000"/>
          <w:sz w:val="24"/>
          <w:szCs w:val="24"/>
          <w:bdr w:val="none" w:sz="0" w:space="0" w:color="auto" w:frame="1"/>
        </w:rPr>
        <w:t>band-aid</w:t>
      </w:r>
      <w:proofErr w:type="spellEnd"/>
      <w:r>
        <w:rPr>
          <w:rFonts w:ascii="inherit" w:hAnsi="inherit"/>
          <w:color w:val="000000"/>
          <w:sz w:val="24"/>
          <w:szCs w:val="24"/>
          <w:bdr w:val="none" w:sz="0" w:space="0" w:color="auto" w:frame="1"/>
        </w:rPr>
        <w:t xml:space="preserve"> to a wound. Home is the place where</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Nnestruggled</w:t>
      </w:r>
      <w:proofErr w:type="spellEnd"/>
      <w:r>
        <w:rPr>
          <w:rFonts w:ascii="inherit" w:hAnsi="inherit"/>
          <w:color w:val="000000"/>
          <w:sz w:val="24"/>
          <w:szCs w:val="24"/>
          <w:bdr w:val="none" w:sz="0" w:space="0" w:color="auto" w:frame="1"/>
        </w:rPr>
        <w:t xml:space="preserve"> to care for her brother,</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Ebuka</w:t>
      </w:r>
      <w:proofErr w:type="spellEnd"/>
      <w:r>
        <w:rPr>
          <w:rFonts w:ascii="inherit" w:hAnsi="inherit"/>
          <w:color w:val="000000"/>
          <w:sz w:val="24"/>
          <w:szCs w:val="24"/>
          <w:bdr w:val="none" w:sz="0" w:space="0" w:color="auto" w:frame="1"/>
        </w:rPr>
        <w:t xml:space="preserve">, but also found the positivity to look to a relocated future. It is where Auntie </w:t>
      </w:r>
      <w:proofErr w:type="spellStart"/>
      <w:r>
        <w:rPr>
          <w:rFonts w:ascii="inherit" w:hAnsi="inherit"/>
          <w:color w:val="000000"/>
          <w:sz w:val="24"/>
          <w:szCs w:val="24"/>
          <w:bdr w:val="none" w:sz="0" w:space="0" w:color="auto" w:frame="1"/>
        </w:rPr>
        <w:t>Kattie</w:t>
      </w:r>
      <w:proofErr w:type="spellEnd"/>
      <w:r>
        <w:rPr>
          <w:rFonts w:ascii="inherit" w:hAnsi="inherit"/>
          <w:color w:val="000000"/>
          <w:sz w:val="24"/>
          <w:szCs w:val="24"/>
          <w:bdr w:val="none" w:sz="0" w:space="0" w:color="auto" w:frame="1"/>
        </w:rPr>
        <w:t xml:space="preserve"> cared for</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Muto</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andPenda</w:t>
      </w:r>
      <w:proofErr w:type="spellEnd"/>
      <w:r>
        <w:rPr>
          <w:rFonts w:ascii="inherit" w:hAnsi="inherit"/>
          <w:color w:val="000000"/>
          <w:sz w:val="24"/>
          <w:szCs w:val="24"/>
          <w:bdr w:val="none" w:sz="0" w:space="0" w:color="auto" w:frame="1"/>
        </w:rPr>
        <w:t>, and through her, the frequent fights between mother and sister died to a simmer. Home is where</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Nneka</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 xml:space="preserve">looked past the death of her </w:t>
      </w:r>
      <w:proofErr w:type="spellStart"/>
      <w:r>
        <w:rPr>
          <w:rFonts w:ascii="inherit" w:hAnsi="inherit"/>
          <w:color w:val="000000"/>
          <w:sz w:val="24"/>
          <w:szCs w:val="24"/>
          <w:bdr w:val="none" w:sz="0" w:space="0" w:color="auto" w:frame="1"/>
        </w:rPr>
        <w:t>husbandOkpala</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to a coming time of freedom, signified by the growth of her hair. For these three women home is the hope that there will be an elixir to their bullet wounds. Likewise, for me, my mother, my home, is my hope and panacea.</w:t>
      </w:r>
    </w:p>
    <w:p w:rsidR="002D3CD6" w:rsidRDefault="002D3CD6" w:rsidP="002D3CD6">
      <w:pPr>
        <w:pStyle w:val="NormalWeb"/>
        <w:shd w:val="clear" w:color="auto" w:fill="E6E6E6"/>
        <w:spacing w:before="0" w:beforeAutospacing="0" w:after="0" w:afterAutospacing="0"/>
        <w:ind w:firstLine="720"/>
        <w:rPr>
          <w:rFonts w:ascii="Georgia" w:hAnsi="Georgia"/>
          <w:color w:val="111111"/>
          <w:sz w:val="23"/>
          <w:szCs w:val="23"/>
        </w:rPr>
      </w:pPr>
      <w:r>
        <w:rPr>
          <w:rFonts w:ascii="Georgia" w:hAnsi="Georgia"/>
          <w:color w:val="111111"/>
          <w:sz w:val="23"/>
          <w:szCs w:val="23"/>
        </w:rPr>
        <w:t> </w:t>
      </w:r>
    </w:p>
    <w:p w:rsidR="002D3CD6" w:rsidRDefault="002D3CD6" w:rsidP="002D3CD6">
      <w:pPr>
        <w:pStyle w:val="NormalWeb"/>
        <w:shd w:val="clear" w:color="auto" w:fill="E6E6E6"/>
        <w:spacing w:before="0" w:beforeAutospacing="0" w:after="0" w:afterAutospacing="0"/>
        <w:ind w:firstLine="720"/>
        <w:rPr>
          <w:rFonts w:ascii="Georgia" w:hAnsi="Georgia"/>
          <w:color w:val="111111"/>
          <w:sz w:val="23"/>
          <w:szCs w:val="23"/>
        </w:rPr>
      </w:pPr>
      <w:r>
        <w:rPr>
          <w:rFonts w:ascii="inherit" w:hAnsi="inherit"/>
          <w:color w:val="000000"/>
          <w:sz w:val="24"/>
          <w:szCs w:val="24"/>
          <w:bdr w:val="none" w:sz="0" w:space="0" w:color="auto" w:frame="1"/>
        </w:rPr>
        <w:t>Every person has someone they turn to in their life when they struggle with something. For</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 xml:space="preserve">Penda, we see this character as her Auntie </w:t>
      </w:r>
      <w:proofErr w:type="spellStart"/>
      <w:r>
        <w:rPr>
          <w:rFonts w:ascii="inherit" w:hAnsi="inherit"/>
          <w:color w:val="000000"/>
          <w:sz w:val="24"/>
          <w:szCs w:val="24"/>
          <w:bdr w:val="none" w:sz="0" w:space="0" w:color="auto" w:frame="1"/>
        </w:rPr>
        <w:t>Kattie</w:t>
      </w:r>
      <w:proofErr w:type="spellEnd"/>
      <w:r>
        <w:rPr>
          <w:rFonts w:ascii="inherit" w:hAnsi="inherit"/>
          <w:color w:val="000000"/>
          <w:sz w:val="24"/>
          <w:szCs w:val="24"/>
          <w:bdr w:val="none" w:sz="0" w:space="0" w:color="auto" w:frame="1"/>
        </w:rPr>
        <w:t>.</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Penda</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 xml:space="preserve">reminisced on the more peaceful times of her with her Auntie </w:t>
      </w:r>
      <w:proofErr w:type="spellStart"/>
      <w:r>
        <w:rPr>
          <w:rFonts w:ascii="inherit" w:hAnsi="inherit"/>
          <w:color w:val="000000"/>
          <w:sz w:val="24"/>
          <w:szCs w:val="24"/>
          <w:bdr w:val="none" w:sz="0" w:space="0" w:color="auto" w:frame="1"/>
        </w:rPr>
        <w:t>Kattie’s</w:t>
      </w:r>
      <w:proofErr w:type="spellEnd"/>
      <w:r>
        <w:rPr>
          <w:rFonts w:ascii="inherit" w:hAnsi="inherit"/>
          <w:color w:val="000000"/>
          <w:sz w:val="24"/>
          <w:szCs w:val="24"/>
          <w:bdr w:val="none" w:sz="0" w:space="0" w:color="auto" w:frame="1"/>
        </w:rPr>
        <w:t xml:space="preserve"> presence in the beginning of “Honor of a Woman” by</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DipitaKwa</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(2014), who wrote, “For four years she took care of us from the meager income she got from selling</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miondo</w:t>
      </w:r>
      <w:proofErr w:type="spellEnd"/>
      <w:r>
        <w:rPr>
          <w:rFonts w:ascii="inherit" w:hAnsi="inherit"/>
          <w:color w:val="000000"/>
          <w:sz w:val="24"/>
          <w:szCs w:val="24"/>
          <w:bdr w:val="none" w:sz="0" w:space="0" w:color="auto" w:frame="1"/>
        </w:rPr>
        <w:t>. I was happy because the frequent quarrels and fights between</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Muto</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 xml:space="preserve">and Mama ceased” (pg. 83). Through this, the reader understands that Auntie </w:t>
      </w:r>
      <w:proofErr w:type="spellStart"/>
      <w:r>
        <w:rPr>
          <w:rFonts w:ascii="inherit" w:hAnsi="inherit"/>
          <w:color w:val="000000"/>
          <w:sz w:val="24"/>
          <w:szCs w:val="24"/>
          <w:bdr w:val="none" w:sz="0" w:space="0" w:color="auto" w:frame="1"/>
        </w:rPr>
        <w:t>Kattie</w:t>
      </w:r>
      <w:proofErr w:type="spellEnd"/>
      <w:r>
        <w:rPr>
          <w:rFonts w:ascii="inherit" w:hAnsi="inherit"/>
          <w:color w:val="000000"/>
          <w:sz w:val="24"/>
          <w:szCs w:val="24"/>
          <w:bdr w:val="none" w:sz="0" w:space="0" w:color="auto" w:frame="1"/>
        </w:rPr>
        <w:t xml:space="preserve"> provided</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Penda</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 xml:space="preserve">with glimpses of optimism that her distraught location in the middle of her mother and sister’s relationship will come to a halt. Like that of Aunt </w:t>
      </w:r>
      <w:proofErr w:type="spellStart"/>
      <w:r>
        <w:rPr>
          <w:rFonts w:ascii="inherit" w:hAnsi="inherit"/>
          <w:color w:val="000000"/>
          <w:sz w:val="24"/>
          <w:szCs w:val="24"/>
          <w:bdr w:val="none" w:sz="0" w:space="0" w:color="auto" w:frame="1"/>
        </w:rPr>
        <w:t>Kattie</w:t>
      </w:r>
      <w:proofErr w:type="spellEnd"/>
      <w:r>
        <w:rPr>
          <w:rFonts w:ascii="inherit" w:hAnsi="inherit"/>
          <w:color w:val="000000"/>
          <w:sz w:val="24"/>
          <w:szCs w:val="24"/>
          <w:bdr w:val="none" w:sz="0" w:space="0" w:color="auto" w:frame="1"/>
        </w:rPr>
        <w:t xml:space="preserve"> to</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Penda, my mother gives me glimmers of solace in my times of anxiety, nervousness, and frustration. My mother is my hope that there will be solutions to my problems. My lifetime has been a</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rollercoaster</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of experiences, much like that of</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from “Homeless” by</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Ovo</w:t>
      </w:r>
      <w:proofErr w:type="spellEnd"/>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Adagha</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(2014), who moved to a new village when her father had lost his job as a railway worker.</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Adagha</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 xml:space="preserve">(2014), wrote, “We all struggled to adapt to the new environment. But it was my home nonetheless, and there was nothing I could do about it- at least not while I was still in school. I lived for the day I would be able to start work and earn enough money to relocate my family to a more conducive environment” (pg. 171). In this particular </w:t>
      </w:r>
      <w:proofErr w:type="spellStart"/>
      <w:r>
        <w:rPr>
          <w:rFonts w:ascii="inherit" w:hAnsi="inherit"/>
          <w:color w:val="000000"/>
          <w:sz w:val="24"/>
          <w:szCs w:val="24"/>
          <w:bdr w:val="none" w:sz="0" w:space="0" w:color="auto" w:frame="1"/>
        </w:rPr>
        <w:t>scene</w:t>
      </w:r>
      <w:proofErr w:type="gramStart"/>
      <w:r>
        <w:rPr>
          <w:rFonts w:ascii="inherit" w:hAnsi="inherit"/>
          <w:color w:val="000000"/>
          <w:sz w:val="24"/>
          <w:szCs w:val="24"/>
          <w:bdr w:val="none" w:sz="0" w:space="0" w:color="auto" w:frame="1"/>
        </w:rPr>
        <w:t>,Nne</w:t>
      </w:r>
      <w:proofErr w:type="spellEnd"/>
      <w:proofErr w:type="gram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was walking home from school when she witnessed the distress of her community being torn by what</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Adagha</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(2014) described as “three menacing-looking bulldozers” (pg. 171). Like</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w:t>
      </w:r>
      <w:proofErr w:type="spellEnd"/>
      <w:r>
        <w:rPr>
          <w:rFonts w:ascii="inherit" w:hAnsi="inherit"/>
          <w:color w:val="000000"/>
          <w:sz w:val="24"/>
          <w:szCs w:val="24"/>
          <w:bdr w:val="none" w:sz="0" w:space="0" w:color="auto" w:frame="1"/>
        </w:rPr>
        <w:t>, day by day we each have a struggle we overcome, each our own menacing-looking bulldozers; for me, difficult classes and a demanding full-time internship on top of a submission for the CFDA Geoffrey</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Beene</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Scholarship. But also like</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w:t>
      </w:r>
      <w:proofErr w:type="spellEnd"/>
      <w:r>
        <w:rPr>
          <w:rFonts w:ascii="inherit" w:hAnsi="inherit"/>
          <w:color w:val="000000"/>
          <w:sz w:val="24"/>
          <w:szCs w:val="24"/>
          <w:bdr w:val="none" w:sz="0" w:space="0" w:color="auto" w:frame="1"/>
        </w:rPr>
        <w:t>, I feel a hope of aspiration through my mother’s support that I will one day end up exactly where I am supposed to be. Throughout the story of “Growing My Hair Again” by</w:t>
      </w:r>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Chika</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Unigwe</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(2014), we read of</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Nneka’s</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struggle to be approved of by her mother-in-law and break free from her rashness. With the news of</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Okpala’s</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death, a family separation occurred that ultimately leads to hope of a better life for</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Nneka</w:t>
      </w:r>
      <w:proofErr w:type="spellEnd"/>
      <w:r>
        <w:rPr>
          <w:rFonts w:ascii="inherit" w:hAnsi="inherit"/>
          <w:color w:val="000000"/>
          <w:sz w:val="24"/>
          <w:szCs w:val="24"/>
          <w:bdr w:val="none" w:sz="0" w:space="0" w:color="auto" w:frame="1"/>
        </w:rPr>
        <w:t>.</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Unigwe</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(2014) makes clear</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Nneka’s</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feelings towards her future of freedom from her when she wrote, “I look beyond her and see my new life stretch ahead of me: a multicolored wrapped infused with the scent of fresh possibilities. No</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Okpala</w:t>
      </w:r>
      <w:proofErr w:type="spellEnd"/>
      <w:r>
        <w:rPr>
          <w:rFonts w:ascii="inherit" w:hAnsi="inherit"/>
          <w:color w:val="000000"/>
          <w:sz w:val="24"/>
          <w:szCs w:val="24"/>
          <w:bdr w:val="none" w:sz="0" w:space="0" w:color="auto" w:frame="1"/>
        </w:rPr>
        <w:t xml:space="preserve">. </w:t>
      </w:r>
      <w:proofErr w:type="gramStart"/>
      <w:r>
        <w:rPr>
          <w:rFonts w:ascii="inherit" w:hAnsi="inherit"/>
          <w:color w:val="000000"/>
          <w:sz w:val="24"/>
          <w:szCs w:val="24"/>
          <w:bdr w:val="none" w:sz="0" w:space="0" w:color="auto" w:frame="1"/>
        </w:rPr>
        <w:t>My future secure in the fact that I have his son.</w:t>
      </w:r>
      <w:proofErr w:type="gramEnd"/>
      <w:r>
        <w:rPr>
          <w:rFonts w:ascii="inherit" w:hAnsi="inherit"/>
          <w:color w:val="000000"/>
          <w:sz w:val="24"/>
          <w:szCs w:val="24"/>
          <w:bdr w:val="none" w:sz="0" w:space="0" w:color="auto" w:frame="1"/>
        </w:rPr>
        <w:t xml:space="preserve"> </w:t>
      </w:r>
      <w:proofErr w:type="gramStart"/>
      <w:r>
        <w:rPr>
          <w:rFonts w:ascii="inherit" w:hAnsi="inherit"/>
          <w:color w:val="000000"/>
          <w:sz w:val="24"/>
          <w:szCs w:val="24"/>
          <w:bdr w:val="none" w:sz="0" w:space="0" w:color="auto" w:frame="1"/>
        </w:rPr>
        <w:t>An independent woman with my own boutique.</w:t>
      </w:r>
      <w:proofErr w:type="gramEnd"/>
      <w:r>
        <w:rPr>
          <w:rFonts w:ascii="inherit" w:hAnsi="inherit"/>
          <w:color w:val="000000"/>
          <w:sz w:val="24"/>
          <w:szCs w:val="24"/>
          <w:bdr w:val="none" w:sz="0" w:space="0" w:color="auto" w:frame="1"/>
        </w:rPr>
        <w:t xml:space="preserve"> I shall regrow my hair. Nurture it and delight in its growth. </w:t>
      </w:r>
      <w:proofErr w:type="gramStart"/>
      <w:r>
        <w:rPr>
          <w:rFonts w:ascii="inherit" w:hAnsi="inherit"/>
          <w:color w:val="000000"/>
          <w:sz w:val="24"/>
          <w:szCs w:val="24"/>
          <w:bdr w:val="none" w:sz="0" w:space="0" w:color="auto" w:frame="1"/>
        </w:rPr>
        <w:t>Maybe in a year or two, another relationship.</w:t>
      </w:r>
      <w:proofErr w:type="gramEnd"/>
      <w:r>
        <w:rPr>
          <w:rFonts w:ascii="inherit" w:hAnsi="inherit"/>
          <w:color w:val="000000"/>
          <w:sz w:val="24"/>
          <w:szCs w:val="24"/>
          <w:bdr w:val="none" w:sz="0" w:space="0" w:color="auto" w:frame="1"/>
        </w:rPr>
        <w:t xml:space="preserve"> I am in no hurry, though. I shall savor my freedom first” (pg. 80-81). In</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Nneka’s</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using her hair to identify with her personal freedom,</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Nneka</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narrated her future growth in her life as a successful owner of a boutique, a growth that I find stems in me from the strength of my mother. Through all of the hardships in her life, my mother always looked towards positivity as the cure, just as</w:t>
      </w:r>
      <w:r>
        <w:rPr>
          <w:rStyle w:val="apple-converted-space"/>
          <w:rFonts w:ascii="inherit" w:hAnsi="inherit"/>
          <w:color w:val="000000"/>
          <w:sz w:val="24"/>
          <w:szCs w:val="24"/>
          <w:bdr w:val="none" w:sz="0" w:space="0" w:color="auto" w:frame="1"/>
        </w:rPr>
        <w:t> </w:t>
      </w:r>
      <w:proofErr w:type="spellStart"/>
      <w:r>
        <w:rPr>
          <w:rFonts w:ascii="inherit" w:hAnsi="inherit"/>
          <w:color w:val="000000"/>
          <w:sz w:val="24"/>
          <w:szCs w:val="24"/>
          <w:bdr w:val="none" w:sz="0" w:space="0" w:color="auto" w:frame="1"/>
        </w:rPr>
        <w:t>Nneka</w:t>
      </w:r>
      <w:proofErr w:type="spellEnd"/>
      <w:r>
        <w:rPr>
          <w:rStyle w:val="apple-converted-space"/>
          <w:rFonts w:ascii="inherit" w:hAnsi="inherit"/>
          <w:color w:val="000000"/>
          <w:sz w:val="24"/>
          <w:szCs w:val="24"/>
          <w:bdr w:val="none" w:sz="0" w:space="0" w:color="auto" w:frame="1"/>
        </w:rPr>
        <w:t> </w:t>
      </w:r>
      <w:r>
        <w:rPr>
          <w:rFonts w:ascii="inherit" w:hAnsi="inherit"/>
          <w:color w:val="000000"/>
          <w:sz w:val="24"/>
          <w:szCs w:val="24"/>
          <w:bdr w:val="none" w:sz="0" w:space="0" w:color="auto" w:frame="1"/>
        </w:rPr>
        <w:t>did in the absence of her abusive husband, and emotionally disturbing mother-in-law.</w:t>
      </w:r>
    </w:p>
    <w:p w:rsidR="002D3CD6" w:rsidRDefault="002D3CD6"/>
    <w:sectPr w:rsidR="002D3CD6" w:rsidSect="0008023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CD6"/>
    <w:rsid w:val="00080230"/>
    <w:rsid w:val="002D3CD6"/>
    <w:rsid w:val="00B67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8E31C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3CD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D3CD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D3CD6"/>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2D3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728240">
      <w:bodyDiv w:val="1"/>
      <w:marLeft w:val="0"/>
      <w:marRight w:val="0"/>
      <w:marTop w:val="0"/>
      <w:marBottom w:val="0"/>
      <w:divBdr>
        <w:top w:val="none" w:sz="0" w:space="0" w:color="auto"/>
        <w:left w:val="none" w:sz="0" w:space="0" w:color="auto"/>
        <w:bottom w:val="none" w:sz="0" w:space="0" w:color="auto"/>
        <w:right w:val="none" w:sz="0" w:space="0" w:color="auto"/>
      </w:divBdr>
    </w:div>
    <w:div w:id="693729393">
      <w:bodyDiv w:val="1"/>
      <w:marLeft w:val="0"/>
      <w:marRight w:val="0"/>
      <w:marTop w:val="0"/>
      <w:marBottom w:val="0"/>
      <w:divBdr>
        <w:top w:val="none" w:sz="0" w:space="0" w:color="auto"/>
        <w:left w:val="none" w:sz="0" w:space="0" w:color="auto"/>
        <w:bottom w:val="none" w:sz="0" w:space="0" w:color="auto"/>
        <w:right w:val="none" w:sz="0" w:space="0" w:color="auto"/>
      </w:divBdr>
    </w:div>
    <w:div w:id="16268900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5818</Characters>
  <Application>Microsoft Macintosh Word</Application>
  <DocSecurity>0</DocSecurity>
  <Lines>48</Lines>
  <Paragraphs>13</Paragraphs>
  <ScaleCrop>false</ScaleCrop>
  <Company>Framelibrary</Company>
  <LinksUpToDate>false</LinksUpToDate>
  <CharactersWithSpaces>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Jayoozer Pikulsawad</dc:creator>
  <cp:keywords/>
  <dc:description/>
  <cp:lastModifiedBy>Jayoozer Pikulsawad</cp:lastModifiedBy>
  <cp:revision>1</cp:revision>
  <dcterms:created xsi:type="dcterms:W3CDTF">2017-06-11T19:11:00Z</dcterms:created>
  <dcterms:modified xsi:type="dcterms:W3CDTF">2017-06-11T19:15:00Z</dcterms:modified>
</cp:coreProperties>
</file>